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016232">
      <w:pPr>
        <w:pStyle w:val="2"/>
        <w:keepNext w:val="0"/>
        <w:keepLines w:val="0"/>
        <w:widowControl/>
        <w:suppressLineNumbers w:val="0"/>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庆祝中华全国总工会成立100周年</w:t>
      </w:r>
    </w:p>
    <w:p w14:paraId="59D91F29">
      <w:pPr>
        <w:pStyle w:val="2"/>
        <w:keepNext w:val="0"/>
        <w:keepLines w:val="0"/>
        <w:widowControl/>
        <w:suppressLineNumbers w:val="0"/>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暨全国劳动模范和先进工作者表彰大会隆重举行</w:t>
      </w:r>
    </w:p>
    <w:p w14:paraId="080BC92F">
      <w:pPr>
        <w:pStyle w:val="2"/>
        <w:keepNext w:val="0"/>
        <w:keepLines w:val="0"/>
        <w:widowControl/>
        <w:suppressLineNumbers w:val="0"/>
        <w:jc w:val="cente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32"/>
          <w:szCs w:val="32"/>
        </w:rPr>
        <w:t>习近平发表重要讲话</w:t>
      </w:r>
    </w:p>
    <w:p w14:paraId="49F4ABE0">
      <w:pPr>
        <w:pStyle w:val="4"/>
        <w:keepNext w:val="0"/>
        <w:keepLines w:val="0"/>
        <w:widowControl/>
        <w:suppressLineNumbers w:val="0"/>
        <w:spacing w:after="0" w:afterAutospacing="0"/>
        <w:jc w:val="center"/>
        <w:rPr>
          <w:rFonts w:hint="eastAsia" w:ascii="方正仿宋_GB2312" w:hAnsi="方正仿宋_GB2312" w:eastAsia="方正仿宋_GB2312" w:cs="方正仿宋_GB2312"/>
          <w:sz w:val="28"/>
          <w:szCs w:val="28"/>
        </w:rPr>
      </w:pPr>
    </w:p>
    <w:p w14:paraId="3F9AA66C">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4月28日，庆祝中华全国总工会成立100周年暨全国劳动模范和先进工作者表彰大会在北京人民大会堂隆重举行。中共中央总书记、国家主席、中央军委主席习近平出席大会并发表重要讲话。</w:t>
      </w:r>
    </w:p>
    <w:p w14:paraId="2940E89F">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庆祝中华全国总工会成立100周年暨全国劳动模范和先进工作者表彰大会4月28日上午在人民大会堂隆重举行。中共中央总书记、国家主席、中央军委主席习近平出席大会并发表重要讲话强调，新时代新征程，必须紧紧围绕党的中心任务，汇聚起工人阶级和广大劳动群众的磅礴力量，脚踏实地、奋发进取、拼搏奉献，一步一个脚印把实现中华民族伟大复兴的宏伟蓝图变成现实。</w:t>
      </w:r>
    </w:p>
    <w:p w14:paraId="5ACE5379">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在“五一”国际劳动节到来之际，习近平代表党中央，向全国各族工人、农民、知识分子和其他劳动群众，向各级工会组织和全体工会工作者致以诚挚问候！向香港特别行政区、澳门特别行政区、台湾地区工会和劳动界的朋友们致以节日祝福！向受到表彰的全国劳动模范和先进工作者表示热烈祝贺！</w:t>
      </w:r>
    </w:p>
    <w:p w14:paraId="228097F3">
      <w:pPr>
        <w:pStyle w:val="4"/>
        <w:keepNext w:val="0"/>
        <w:keepLines w:val="0"/>
        <w:widowControl/>
        <w:suppressLineNumbers w:val="0"/>
        <w:spacing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4月28日，庆祝中华全国总工会成立100周年暨全国劳动模范和先进工作者表彰大会在北京人民大会堂隆重举行。这是习近平等党和国家领导人为全国劳动模范和先进工作者代表颁发荣誉证书。</w:t>
      </w:r>
    </w:p>
    <w:p w14:paraId="45AA7A41">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4月28日，庆祝中华全国总工会成立100周年暨全国劳动模范和先进工作者表彰大会在北京人民大会堂隆重举行。这是习近平等党和国家领导人为全国劳动模范和先进工作者代表颁发荣誉证书。</w:t>
      </w:r>
    </w:p>
    <w:p w14:paraId="41F9345B">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李强主持大会，赵乐际、王沪宁、丁薛祥、李希出席，蔡奇宣读表彰决定。</w:t>
      </w:r>
    </w:p>
    <w:p w14:paraId="354C1AC8">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人民大会堂大礼堂气氛隆重热烈。主席台上方悬挂着“庆祝中华全国总工会成立100周年暨全国劳动模范和先进工作者表彰大会”会标，后幕正中悬挂中国工会会徽，会徽下方是“1925—2025”字标，10面红旗分列两侧。二楼眺台悬挂着标语：“以习近平新时代中国特色社会主义思想为指导，坚定不移听党话跟党走，在以中国式现代化全面推进强国建设、民族复兴伟业中充分发挥工人阶级主力军作用和工会桥梁纽带作用！”</w:t>
      </w:r>
    </w:p>
    <w:p w14:paraId="46CC2B98">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上午10时，大会开始。全体起立，高唱中华人民共和国国歌。</w:t>
      </w:r>
    </w:p>
    <w:p w14:paraId="626B9DED">
      <w:pPr>
        <w:pStyle w:val="4"/>
        <w:keepNext w:val="0"/>
        <w:keepLines w:val="0"/>
        <w:widowControl/>
        <w:suppressLineNumbers w:val="0"/>
        <w:spacing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4月28日，庆祝中华全国总工会成立100周年暨全国劳动模范和先进工作者表彰大会在北京人民大会堂隆重举行。习近平、李强、赵乐际、王沪宁、蔡奇、丁薛祥、李希等出席大会。</w:t>
      </w:r>
    </w:p>
    <w:p w14:paraId="30CBA60F">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蔡奇宣读《中共中央、国务院关于表彰全国劳动模范和先进工作者的决定》。1670人被授予全国劳动模范称号，756人被授予全国先进工作者称号。</w:t>
      </w:r>
    </w:p>
    <w:p w14:paraId="1B2BCBA3">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在欢快的乐曲声中，全国劳动模范和先进工作者代表依次登上主席台，习近平等为他们颁发荣誉证书。</w:t>
      </w:r>
    </w:p>
    <w:p w14:paraId="559C8354">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中国二重德阳万航模锻公司班组长叶林伟代表全国劳动模范和先进工作者宣读倡议书。</w:t>
      </w:r>
    </w:p>
    <w:p w14:paraId="566612B1">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在全场热烈掌声中，习近平发表重要讲话。他指出，中华全国总工会成立100年来，在中国共产党领导下，各级工会紧紧围绕党在各个历史时期的中心任务，团结动员我国工人阶级紧跟党的步伐、走在时代前列，在推进革命、建设、改革伟大事业中建立不朽功勋，谱写了我国工人运动的壮丽篇章。</w:t>
      </w:r>
    </w:p>
    <w:p w14:paraId="079817C2">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习近平强调，党的十八大以来，党中央就工人阶级和工会工作作出一系列重要论述，部署推进一系列重要工作，深刻回答了一系列方向性、根本性、战略性问题，进一步丰富和发展了党的工运理论，推动党的工运事业取得历史性成就、实现全方位进步。各级工会团结动员广大职工群众在新时代中国特色社会主义伟大实践中大显身手，为如期全面建成小康社会、推进中国式现代化作出了重要贡献。</w:t>
      </w:r>
    </w:p>
    <w:p w14:paraId="77CD5BBF">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4月28日，庆祝中华全国总工会成立100周年暨全国劳动模范和先进工作者表彰大会在北京人民大会堂隆重举行。中共中央总书记、国家主席、中央军委主席习近平出席大会并发表重要讲话。</w:t>
      </w:r>
    </w:p>
    <w:p w14:paraId="7F85924A">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习近平指出，100年来的实践充分证明，我国工人阶级不愧是中国共产党最坚实最可靠的阶级基础，不愧是我们社会主义国家的领导阶级，不愧是先进生产力和生产关系的代表，不愧是坚持和发展中国特色社会主义的主力军。我国工会不愧是党联系职工群众的桥梁和纽带，不愧是社会主义国家政权的重要社会支柱，不愧是职工利益的代表者和维护者。不论时代条件和社会群体怎样发展变化，我国工人阶级的地位和作用不容动摇，全心全意依靠工人阶级的根本方针不容动摇，我国工会的性质和职能不容动摇。</w:t>
      </w:r>
    </w:p>
    <w:p w14:paraId="6670C72D">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习近平强调，100年来党的工运事业理论创新和实践发展的最重要成果，就是形成了中国特色社会主义工会发展道路。这条道路，坚持党对工运事业和工会工作的全面领导，坚持全心全意依靠工人阶级的根本方针，坚持服从和服务于党的中心任务，坚持工会组织的政治性、先进性、群众性，坚持以服务职工群众为生命线，坚持依法依章程开展工作，是党领导工运事业和工会工作宝贵经验的深刻总结，必须长期坚持。</w:t>
      </w:r>
    </w:p>
    <w:p w14:paraId="6A537A83">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习近平指出，党的中心任务就是我国工人运动的时代主题。新时代新征程，必须进一步动员激励我国工人阶级和广大劳动群众，为以中国式现代化全面推进强国建设、民族复兴伟业作出新的更大贡献。要聚焦推动高质量发展，动员激励广大职工和劳动群众建功立业、创新创造。要顺应新一轮科技革命和产业变革，全面提升劳动者素质。要深入践行社会主义核心价值观，大力弘扬劳模精神、劳动精神、工匠精神。要着眼推进共同富裕，稳步增进广大职工和劳动群众福祉。</w:t>
      </w:r>
    </w:p>
    <w:p w14:paraId="1E0C3990">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习近平强调，劳动模范和先进工作者是人民的楷模、国家的栋梁，全社会要学习他们的事迹、弘扬他们的精神。劳动模范和先进工作者要珍惜荣誉、保持本色，继续努力、再立新功。</w:t>
      </w:r>
    </w:p>
    <w:p w14:paraId="4171EAAD">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习近平指出，站在新的历史起点上，各级工会要全面贯彻落实党中央决策部署，推动工会工作高质量发展。要坚持正确政治方向，把广大职工和劳动群众紧紧团结在党的周围。要坚持以职工为中心的工作导向，竭诚服务职工群众、促进职工全面发展。要深化工会改革和建设，不断增强引领力、组织力、服务力。</w:t>
      </w:r>
    </w:p>
    <w:p w14:paraId="01D11779">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习近平强调，工运事业是党的事业的重要组成部分。各级党委要加强和改进对工会的领导，及时研究解决工会工作中的重大问题，为工会履职创造良好条件。</w:t>
      </w:r>
    </w:p>
    <w:p w14:paraId="3062C4FB">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4月28日，庆祝中华全国总工会成立100周年暨全国劳动模范和先进工作者表彰大会在北京人民大会堂隆重举行。这是习近平等党和国家领导人为全国劳动模范和先进工作者代表颁发荣誉证书。</w:t>
      </w:r>
    </w:p>
    <w:p w14:paraId="2E850CE8">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4月28日，庆祝中华全国总工会成立100周年暨全国劳动模范和先进工作者表彰大会在北京人民大会堂隆重举行。这是习近平等党和国家领导人为全国劳动模范和先进工作者代表颁发荣誉证书。</w:t>
      </w:r>
      <w:bookmarkStart w:id="0" w:name="_GoBack"/>
      <w:bookmarkEnd w:id="0"/>
    </w:p>
    <w:p w14:paraId="0816B223">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4月28日，庆祝中华全国总工会成立100周年暨全国劳动模范和先进工作者表彰大会在北京人民大会堂隆重举行。这是习近平等党和国家领导人为全国劳动模范和先进工作者代表颁发荣誉证书。</w:t>
      </w:r>
    </w:p>
    <w:p w14:paraId="50E7FE14">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李强在主持大会时指出，习近平总书记的重要讲话，高度评价100年来党领导的中国工人运动的光辉历程和伟大成就，充分肯定中国工人阶级和中国工会在党和国家事业发展全局中的地位和作用，深刻总结工运事业和工会工作的宝贵经验，对我国工人阶级和广大劳动群众奋进新征程、建功新时代寄予殷切期望，对做好新时代新征程工会工作提出明确要求。讲话饱含党中央对工人阶级和广大劳动群众的亲切关怀，对工运事业和工会工作的高度重视，具有很强的政治性、思想性、战略性、指导性，要认真学习领会，深入贯彻落实。我们要更加紧密团结在以习近平同志为核心的党中央周围，在以中国式现代化全面推进强国建设、民族复兴伟业的新征程上再立新功、再创辉煌。</w:t>
      </w:r>
    </w:p>
    <w:p w14:paraId="20E4E5F8">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中华全国总工会主席王东明在大会上发言。</w:t>
      </w:r>
    </w:p>
    <w:p w14:paraId="390DD3FF">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大会在雄壮的《国际歌》声中结束。</w:t>
      </w:r>
    </w:p>
    <w:p w14:paraId="3338C844">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中共中央书记处书记，全国人大常委会、国务院、全国政协、中央军委有关领导同志，曾担任全国总工会领导职务的老同志出席大会。</w:t>
      </w:r>
    </w:p>
    <w:p w14:paraId="2FC5D4F5">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中央党政军群有关部门和北京市负责同志，各民主党派中央、全国工商联负责人和无党派人士代表，各省级总工会代表，2025年全国劳动模范和先进工作者，往届全国劳动模范和先进工作者代表等3000多人参加大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K">
    <w:panose1 w:val="03000509000000000000"/>
    <w:charset w:val="86"/>
    <w:family w:val="auto"/>
    <w:pitch w:val="default"/>
    <w:sig w:usb0="00000001" w:usb1="080E0000" w:usb2="00000000" w:usb3="00000000" w:csb0="00040000" w:csb1="00000000"/>
  </w:font>
  <w:font w:name="方正仿宋_GB18030">
    <w:panose1 w:val="02000000000000000000"/>
    <w:charset w:val="86"/>
    <w:family w:val="auto"/>
    <w:pitch w:val="default"/>
    <w:sig w:usb0="00000001" w:usb1="08000000" w:usb2="00000000" w:usb3="00000000" w:csb0="00040000" w:csb1="00000000"/>
  </w:font>
  <w:font w:name="方正仿宋_GB2312">
    <w:panose1 w:val="02000000000000000000"/>
    <w:charset w:val="86"/>
    <w:family w:val="auto"/>
    <w:pitch w:val="default"/>
    <w:sig w:usb0="A00002BF" w:usb1="184F6CFA" w:usb2="00000012" w:usb3="00000000" w:csb0="00040001" w:csb1="00000000"/>
    <w:embedRegular r:id="rId1" w:fontKey="{D31C3A60-9964-4D67-8BD5-3083B503E11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222E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6</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2025-05-13T02:49:28Z</dcterms:created>
  <dc:creator>wx</dc:creator>
  <cp:lastModifiedBy>仁盛开</cp:lastModifiedBy>
  <dcterms:modified xsi:type="dcterms:W3CDTF">2025-05-13T02:55:44Z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eyJoZGlkIjoiNWU2NzBhNzIyY2NhODRkMzdhMzAxNGJiYzUzNTk4OTUiLCJ1c2VySWQiOiI2NTAxMTMwODMifQ==</vt:lpwstr>
  </property>
  <property fmtid="{D5CDD505-2E9C-101B-9397-08002B2CF9AE}" pid="4" name="ICV">
    <vt:lpwstr>A70F2311661B436CAEE627E955920483_12</vt:lpwstr>
  </property>
</Properties>
</file>