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360" w:lineRule="auto"/>
        <w:jc w:val="center"/>
        <w:outlineLvl w:val="1"/>
        <w:rPr>
          <w:rFonts w:ascii="宋体" w:hAnsi="宋体" w:eastAsia="宋体"/>
          <w:b/>
          <w:bCs/>
          <w:sz w:val="36"/>
          <w:szCs w:val="36"/>
        </w:rPr>
      </w:pPr>
      <w:r>
        <w:rPr>
          <w:rFonts w:ascii="宋体" w:hAnsi="宋体" w:eastAsia="宋体"/>
          <w:b/>
          <w:bCs/>
          <w:sz w:val="36"/>
          <w:szCs w:val="36"/>
        </w:rPr>
        <w:t>习近平给北京科技大学全体巴基斯坦留学生的回信</w:t>
      </w:r>
    </w:p>
    <w:p>
      <w:pPr>
        <w:ind w:firstLine="560" w:firstLineChars="200"/>
        <w:jc w:val="center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（来源：</w:t>
      </w:r>
      <w:r>
        <w:rPr>
          <w:rFonts w:hint="eastAsia" w:ascii="宋体" w:hAnsi="宋体" w:eastAsia="宋体"/>
          <w:sz w:val="28"/>
          <w:szCs w:val="28"/>
          <w:lang w:eastAsia="zh-CN"/>
        </w:rPr>
        <w:t>新华网</w:t>
      </w:r>
      <w:r>
        <w:rPr>
          <w:rFonts w:hint="eastAsia" w:ascii="宋体" w:hAnsi="宋体" w:eastAsia="宋体"/>
          <w:sz w:val="28"/>
          <w:szCs w:val="28"/>
        </w:rPr>
        <w:t xml:space="preserve"> 时间：2020年</w:t>
      </w:r>
      <w:r>
        <w:rPr>
          <w:rFonts w:hint="eastAsia" w:ascii="宋体" w:hAnsi="宋体" w:eastAsia="宋体"/>
          <w:sz w:val="28"/>
          <w:szCs w:val="28"/>
          <w:lang w:val="en-US" w:eastAsia="zh-CN"/>
        </w:rPr>
        <w:t>5月18</w:t>
      </w:r>
      <w:r>
        <w:rPr>
          <w:rFonts w:hint="eastAsia" w:ascii="宋体" w:hAnsi="宋体" w:eastAsia="宋体"/>
          <w:sz w:val="28"/>
          <w:szCs w:val="28"/>
        </w:rPr>
        <w:t>日）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jc w:val="left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北京科技大学全体巴基斯坦留学生：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你们好！来信收悉。得知你们到中国留学以来，既学到了丰富知识，也结识了不少中国朋友，我为你们取得的成绩感到高兴。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正如你们所感受到的，新冠肺炎疫情发生后，中国政府和学校始终关心在华外国留学生生命安全和身体健康，为大家提供了全方位的帮助。生命至上，不管是中国人还是在华外国人员，中国政府和中国人民都一视同仁予以关心和爱护。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我了解到，在抗击疫情期间，很多留学生通过各种方式为中国人民加油鼓劲。患难见真情。中国将继续为所有在华外国留学生提供各种帮助。中国欢迎各国优秀青年来华学习深造，也希望大家多了解中国、多向世界讲讲你们所看到的中国，多同中国青年交流，同世界各国青年一道，携手为促进民心相通、推动构建人类命运共同体贡献力量。</w:t>
      </w:r>
      <w:bookmarkStart w:id="0" w:name="_GoBack"/>
      <w:bookmarkEnd w:id="0"/>
    </w:p>
    <w:p>
      <w:pPr>
        <w:ind w:firstLine="560" w:firstLineChars="200"/>
        <w:jc w:val="right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中华人民共和国主席　习近平</w:t>
      </w:r>
    </w:p>
    <w:p>
      <w:pPr>
        <w:ind w:firstLine="560" w:firstLineChars="200"/>
        <w:jc w:val="right"/>
        <w:rPr>
          <w:rFonts w:hint="default" w:ascii="宋体" w:hAnsi="宋体" w:eastAsia="宋体"/>
          <w:sz w:val="28"/>
          <w:szCs w:val="28"/>
        </w:rPr>
      </w:pPr>
      <w:r>
        <w:rPr>
          <w:rFonts w:hint="default" w:ascii="宋体" w:hAnsi="宋体" w:eastAsia="宋体"/>
          <w:sz w:val="28"/>
          <w:szCs w:val="28"/>
        </w:rPr>
        <w:t>2020年5月17日</w:t>
      </w:r>
    </w:p>
    <w:p>
      <w:pPr>
        <w:ind w:firstLine="560" w:firstLineChars="200"/>
        <w:rPr>
          <w:rFonts w:hint="default" w:ascii="宋体" w:hAnsi="宋体" w:eastAsia="宋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213E8F"/>
    <w:rsid w:val="7C213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2020-06-01T09:24:00Z</dcterms:created>
  <dc:creator>Also-run</dc:creator>
  <cp:lastModifiedBy>Also-run</cp:lastModifiedBy>
  <dcterms:modified xsi:type="dcterms:W3CDTF">2020-06-01T09:26:12Z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